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86" w:rsidRDefault="00F23C86" w:rsidP="00F23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3C86" w:rsidRPr="00F23C86" w:rsidRDefault="00F23C86" w:rsidP="00F23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C86">
        <w:rPr>
          <w:rFonts w:ascii="Times New Roman" w:hAnsi="Times New Roman" w:cs="Times New Roman"/>
          <w:b/>
          <w:sz w:val="28"/>
          <w:szCs w:val="28"/>
        </w:rPr>
        <w:t>Об итогах муниципального контроля по муниципальным маршрутам регулярных перевозок на территории Лесозаводского городского округа.</w:t>
      </w:r>
    </w:p>
    <w:p w:rsidR="00BA665F" w:rsidRDefault="00D611CD" w:rsidP="00D61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611CD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11CD">
        <w:rPr>
          <w:rFonts w:ascii="Times New Roman" w:hAnsi="Times New Roman" w:cs="Times New Roman"/>
          <w:sz w:val="28"/>
          <w:szCs w:val="28"/>
        </w:rPr>
        <w:t xml:space="preserve"> администрации Лесозаводского городского округа от 17.08.2018 № 121-р «Об осуществлении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 на территории Лесозаводского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в период с 27.08.2018 по 23.09.2018 в отношении транспортной компании ООО «Лесозаводскавтотранс» произведен контроль соблюдения графика расписания по всем муниц</w:t>
      </w:r>
      <w:r w:rsidR="00B9487F">
        <w:rPr>
          <w:rFonts w:ascii="Times New Roman" w:hAnsi="Times New Roman" w:cs="Times New Roman"/>
          <w:sz w:val="28"/>
          <w:szCs w:val="28"/>
        </w:rPr>
        <w:t xml:space="preserve">ипальным </w:t>
      </w:r>
      <w:proofErr w:type="gramStart"/>
      <w:r w:rsidR="00B9487F">
        <w:rPr>
          <w:rFonts w:ascii="Times New Roman" w:hAnsi="Times New Roman" w:cs="Times New Roman"/>
          <w:sz w:val="28"/>
          <w:szCs w:val="28"/>
        </w:rPr>
        <w:t>маршрутам</w:t>
      </w:r>
      <w:proofErr w:type="gramEnd"/>
      <w:r w:rsidR="00B9487F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Лесозаводского городского округа.</w:t>
      </w:r>
    </w:p>
    <w:p w:rsidR="00D611CD" w:rsidRDefault="00D611CD" w:rsidP="00D61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контроля было выявлено 18 нарушений</w:t>
      </w:r>
      <w:r w:rsidR="00561358">
        <w:rPr>
          <w:rFonts w:ascii="Times New Roman" w:hAnsi="Times New Roman" w:cs="Times New Roman"/>
          <w:sz w:val="28"/>
          <w:szCs w:val="28"/>
        </w:rPr>
        <w:t xml:space="preserve"> не соблюдения </w:t>
      </w:r>
      <w:r w:rsidR="00561358" w:rsidRPr="00561358">
        <w:rPr>
          <w:rFonts w:ascii="Times New Roman" w:hAnsi="Times New Roman" w:cs="Times New Roman"/>
          <w:sz w:val="28"/>
          <w:szCs w:val="28"/>
        </w:rPr>
        <w:t>графика расписания</w:t>
      </w:r>
      <w:r w:rsidR="00561358" w:rsidRPr="00561358">
        <w:t xml:space="preserve"> </w:t>
      </w:r>
      <w:r w:rsidR="00561358">
        <w:rPr>
          <w:rFonts w:ascii="Times New Roman" w:hAnsi="Times New Roman" w:cs="Times New Roman"/>
          <w:sz w:val="28"/>
          <w:szCs w:val="28"/>
        </w:rPr>
        <w:t xml:space="preserve">по </w:t>
      </w:r>
      <w:r w:rsidR="00561358" w:rsidRPr="00561358">
        <w:rPr>
          <w:rFonts w:ascii="Times New Roman" w:hAnsi="Times New Roman" w:cs="Times New Roman"/>
          <w:sz w:val="28"/>
          <w:szCs w:val="28"/>
        </w:rPr>
        <w:t>муниц</w:t>
      </w:r>
      <w:r w:rsidR="00561358">
        <w:rPr>
          <w:rFonts w:ascii="Times New Roman" w:hAnsi="Times New Roman" w:cs="Times New Roman"/>
          <w:sz w:val="28"/>
          <w:szCs w:val="28"/>
        </w:rPr>
        <w:t>ипальным маршрутам,</w:t>
      </w:r>
      <w:r w:rsidR="00B9487F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="00561358" w:rsidRPr="00561358">
        <w:rPr>
          <w:rFonts w:ascii="Times New Roman" w:hAnsi="Times New Roman" w:cs="Times New Roman"/>
          <w:sz w:val="28"/>
          <w:szCs w:val="28"/>
        </w:rPr>
        <w:t xml:space="preserve"> на территории Л</w:t>
      </w:r>
      <w:r w:rsidR="00561358">
        <w:rPr>
          <w:rFonts w:ascii="Times New Roman" w:hAnsi="Times New Roman" w:cs="Times New Roman"/>
          <w:sz w:val="28"/>
          <w:szCs w:val="28"/>
        </w:rPr>
        <w:t>есозаводского городского округа.</w:t>
      </w:r>
    </w:p>
    <w:p w:rsidR="00561358" w:rsidRDefault="00B9487F" w:rsidP="00D61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нарушений графика расписаний были связаны с простоем</w:t>
      </w:r>
      <w:r w:rsidR="00561358">
        <w:rPr>
          <w:rFonts w:ascii="Times New Roman" w:hAnsi="Times New Roman" w:cs="Times New Roman"/>
          <w:sz w:val="28"/>
          <w:szCs w:val="28"/>
        </w:rPr>
        <w:t xml:space="preserve"> на железнодорожных переездах</w:t>
      </w:r>
      <w:r w:rsidR="00F23C86">
        <w:rPr>
          <w:rFonts w:ascii="Times New Roman" w:hAnsi="Times New Roman" w:cs="Times New Roman"/>
          <w:sz w:val="28"/>
          <w:szCs w:val="28"/>
        </w:rPr>
        <w:t xml:space="preserve"> (5</w:t>
      </w:r>
      <w:r>
        <w:rPr>
          <w:rFonts w:ascii="Times New Roman" w:hAnsi="Times New Roman" w:cs="Times New Roman"/>
          <w:sz w:val="28"/>
          <w:szCs w:val="28"/>
        </w:rPr>
        <w:t>0%), неисправность транспортных средств (автобусов) (</w:t>
      </w:r>
      <w:r w:rsidR="00F23C8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%), ненадлежащее состояние автомобильных дорог</w:t>
      </w:r>
      <w:r w:rsidR="00F23C86">
        <w:rPr>
          <w:rFonts w:ascii="Times New Roman" w:hAnsi="Times New Roman" w:cs="Times New Roman"/>
          <w:sz w:val="28"/>
          <w:szCs w:val="28"/>
        </w:rPr>
        <w:t xml:space="preserve"> (20%)</w:t>
      </w:r>
      <w:r w:rsidR="00561358">
        <w:rPr>
          <w:rFonts w:ascii="Times New Roman" w:hAnsi="Times New Roman" w:cs="Times New Roman"/>
          <w:sz w:val="28"/>
          <w:szCs w:val="28"/>
        </w:rPr>
        <w:t>.</w:t>
      </w:r>
    </w:p>
    <w:p w:rsidR="00561358" w:rsidRDefault="00561358" w:rsidP="00561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трем муниципальным маршрутам № 4, № 12, № 5 юридическому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«Лесозаводскавтотранс» администрацией Лесозаводского городского округа внесены требования</w:t>
      </w:r>
      <w:r w:rsidR="00B9487F">
        <w:rPr>
          <w:rFonts w:ascii="Times New Roman" w:hAnsi="Times New Roman" w:cs="Times New Roman"/>
          <w:sz w:val="28"/>
          <w:szCs w:val="28"/>
        </w:rPr>
        <w:t xml:space="preserve"> о проведении мероприятий по недопущению нарушений соответствия расписания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C86">
        <w:rPr>
          <w:rFonts w:ascii="Times New Roman" w:hAnsi="Times New Roman" w:cs="Times New Roman"/>
          <w:sz w:val="28"/>
          <w:szCs w:val="28"/>
        </w:rPr>
        <w:t>в целях устранения нарушений</w:t>
      </w:r>
      <w:r w:rsidRPr="00561358">
        <w:rPr>
          <w:rFonts w:ascii="Times New Roman" w:hAnsi="Times New Roman" w:cs="Times New Roman"/>
          <w:sz w:val="28"/>
          <w:szCs w:val="28"/>
        </w:rPr>
        <w:t xml:space="preserve"> п. 4 Положения утвержденного постановлением администрации Лесозаводского городского округа от 21.08.2017 № 1311-НПА, ст. 29 Федерального закона от 13.07.2015 N 220-ФЗ</w:t>
      </w:r>
      <w:r w:rsidR="00B9487F">
        <w:rPr>
          <w:rFonts w:ascii="Times New Roman" w:hAnsi="Times New Roman" w:cs="Times New Roman"/>
          <w:sz w:val="28"/>
          <w:szCs w:val="28"/>
        </w:rPr>
        <w:t>.</w:t>
      </w:r>
    </w:p>
    <w:p w:rsidR="00F23C86" w:rsidRPr="00561358" w:rsidRDefault="00F23C86" w:rsidP="00561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23C86" w:rsidRPr="0056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0"/>
    <w:rsid w:val="00561358"/>
    <w:rsid w:val="00867230"/>
    <w:rsid w:val="00B9487F"/>
    <w:rsid w:val="00BA665F"/>
    <w:rsid w:val="00C81AA1"/>
    <w:rsid w:val="00D611CD"/>
    <w:rsid w:val="00F23C86"/>
    <w:rsid w:val="00F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2018-09-26T02:51:00Z</dcterms:created>
  <dcterms:modified xsi:type="dcterms:W3CDTF">2018-09-26T04:43:00Z</dcterms:modified>
</cp:coreProperties>
</file>